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28" w:rsidRDefault="00E55EC0" w:rsidP="00E55EC0">
      <w:pPr>
        <w:bidi/>
        <w:jc w:val="center"/>
        <w:rPr>
          <w:rFonts w:ascii="IRLotus" w:hAnsi="IRLotus" w:cs="IRLotus"/>
          <w:rtl/>
          <w:lang w:bidi="fa-IR"/>
        </w:rPr>
      </w:pPr>
      <w:r>
        <w:rPr>
          <w:rFonts w:ascii="IRLotus" w:hAnsi="IRLotus" w:cs="IRLotus"/>
          <w:rtl/>
          <w:lang w:bidi="fa-IR"/>
        </w:rPr>
        <w:t xml:space="preserve">طرح درس </w:t>
      </w:r>
      <w:r>
        <w:rPr>
          <w:rFonts w:ascii="IRLotus" w:hAnsi="IRLotus" w:cs="IRLotus" w:hint="cs"/>
          <w:rtl/>
          <w:lang w:bidi="fa-IR"/>
        </w:rPr>
        <w:t>تفسیر موضوعی</w:t>
      </w:r>
      <w:r w:rsidR="00DE0428" w:rsidRPr="00DE0428">
        <w:rPr>
          <w:rFonts w:ascii="IRLotus" w:hAnsi="IRLotus" w:cs="IRLotus"/>
          <w:rtl/>
          <w:lang w:bidi="fa-IR"/>
        </w:rPr>
        <w:t>1</w:t>
      </w:r>
    </w:p>
    <w:p w:rsidR="00430777" w:rsidRPr="00DE0428" w:rsidRDefault="00430777" w:rsidP="00E55EC0">
      <w:pPr>
        <w:bidi/>
        <w:jc w:val="center"/>
        <w:rPr>
          <w:rFonts w:ascii="IRLotus" w:hAnsi="IRLotus" w:cs="IRLotus"/>
          <w:rtl/>
          <w:lang w:bidi="fa-IR"/>
        </w:rPr>
      </w:pPr>
      <w:r>
        <w:rPr>
          <w:rFonts w:ascii="IRLotus" w:hAnsi="IRLotus" w:cs="IRLotus" w:hint="cs"/>
          <w:rtl/>
          <w:lang w:bidi="fa-IR"/>
        </w:rPr>
        <w:t xml:space="preserve">منبع درس : </w:t>
      </w:r>
      <w:r w:rsidR="00E55EC0">
        <w:rPr>
          <w:rFonts w:ascii="IRLotus" w:hAnsi="IRLotus" w:cs="IRLotus" w:hint="cs"/>
          <w:rtl/>
          <w:lang w:bidi="fa-IR"/>
        </w:rPr>
        <w:t xml:space="preserve"> کتاب تفسیر موضوعی قرآن کریم بر اساس المیزان</w:t>
      </w:r>
      <w:r>
        <w:rPr>
          <w:rFonts w:ascii="IRLotus" w:hAnsi="IRLotus" w:cs="IRLotus" w:hint="cs"/>
          <w:rtl/>
          <w:lang w:bidi="fa-IR"/>
        </w:rPr>
        <w:t xml:space="preserve"> </w:t>
      </w:r>
      <w:r>
        <w:rPr>
          <w:rFonts w:ascii="IRLotus" w:hAnsi="IRLotus" w:cs="IRLotus"/>
          <w:rtl/>
          <w:lang w:bidi="fa-IR"/>
        </w:rPr>
        <w:t>–</w:t>
      </w:r>
      <w:r w:rsidR="00E55EC0">
        <w:rPr>
          <w:rFonts w:ascii="IRLotus" w:hAnsi="IRLotus" w:cs="IRLotus" w:hint="cs"/>
          <w:rtl/>
          <w:lang w:bidi="fa-IR"/>
        </w:rPr>
        <w:t xml:space="preserve">  مصطفی کریمی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066"/>
        <w:gridCol w:w="840"/>
      </w:tblGrid>
      <w:tr w:rsidR="00E55EC0" w:rsidRPr="00DE0428" w:rsidTr="00430777">
        <w:trPr>
          <w:trHeight w:val="431"/>
          <w:jc w:val="center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موضوع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تاریخ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ردیف</w:t>
            </w: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درس 1 شناخت قرآن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22/11/1402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48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2هدایت به قرآن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29/11/1402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3باور به خدا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6/12/1402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4باور به یکتایی خدا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13/12/1402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  <w:bookmarkStart w:id="0" w:name="_GoBack"/>
        <w:bookmarkEnd w:id="0"/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5سعادت انسان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20/12/1402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6عوامل و موانع سعائت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19/1/1403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7نیایش و نماز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26/1/1403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درس</w:t>
            </w:r>
            <w:r>
              <w:rPr>
                <w:rFonts w:ascii="IRLotus" w:hAnsi="IRLotus" w:cs="IRLotus" w:hint="cs"/>
                <w:rtl/>
              </w:rPr>
              <w:t>8</w:t>
            </w:r>
            <w:r>
              <w:rPr>
                <w:rFonts w:ascii="IRLotus" w:hAnsi="IRLotus" w:cs="IRLotus" w:hint="cs"/>
                <w:rtl/>
              </w:rPr>
              <w:t xml:space="preserve"> </w:t>
            </w:r>
            <w:r>
              <w:rPr>
                <w:rFonts w:ascii="IRLotus" w:hAnsi="IRLotus" w:cs="IRLotus" w:hint="cs"/>
                <w:rtl/>
              </w:rPr>
              <w:t>تفسیر سوره حمد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2/2/1403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9تفسیر سوره توحید و قدر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9/2/1403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E55EC0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10زتدگی سعادتمندانه</w:t>
            </w:r>
          </w:p>
        </w:tc>
        <w:tc>
          <w:tcPr>
            <w:tcW w:w="1066" w:type="dxa"/>
            <w:vAlign w:val="center"/>
          </w:tcPr>
          <w:p w:rsidR="00E55EC0" w:rsidRPr="00E55EC0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 w:rsidRPr="00E55EC0">
              <w:rPr>
                <w:rFonts w:ascii="IRLotus" w:hAnsi="IRLotus" w:cs="IRLotus" w:hint="cs"/>
                <w:rtl/>
              </w:rPr>
              <w:t>16/2/1403</w:t>
            </w:r>
          </w:p>
        </w:tc>
        <w:tc>
          <w:tcPr>
            <w:tcW w:w="840" w:type="dxa"/>
            <w:vAlign w:val="center"/>
          </w:tcPr>
          <w:p w:rsidR="00E55EC0" w:rsidRPr="00E55EC0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11ما و پدر و مادر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23/2/1403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درس </w:t>
            </w:r>
            <w:r>
              <w:rPr>
                <w:rFonts w:ascii="IRLotus" w:hAnsi="IRLotus" w:cs="IRLotus" w:hint="cs"/>
                <w:rtl/>
              </w:rPr>
              <w:t>12ما وهمسر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29/2/1403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درس</w:t>
            </w:r>
            <w:r>
              <w:rPr>
                <w:rFonts w:ascii="IRLotus" w:hAnsi="IRLotus" w:cs="IRLotus" w:hint="cs"/>
                <w:rtl/>
              </w:rPr>
              <w:t>13</w:t>
            </w:r>
            <w:r>
              <w:rPr>
                <w:rFonts w:ascii="IRLotus" w:hAnsi="IRLotus" w:cs="IRLotus" w:hint="cs"/>
                <w:rtl/>
              </w:rPr>
              <w:t xml:space="preserve"> </w:t>
            </w:r>
            <w:r>
              <w:rPr>
                <w:rFonts w:ascii="IRLotus" w:hAnsi="IRLotus" w:cs="IRLotus" w:hint="cs"/>
                <w:rtl/>
              </w:rPr>
              <w:t>مرگ و برزخ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6/3/1403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درس</w:t>
            </w:r>
            <w:r>
              <w:rPr>
                <w:rFonts w:ascii="IRLotus" w:hAnsi="IRLotus" w:cs="IRLotus" w:hint="cs"/>
                <w:rtl/>
              </w:rPr>
              <w:t>14</w:t>
            </w:r>
            <w:r>
              <w:rPr>
                <w:rFonts w:ascii="IRLotus" w:hAnsi="IRLotus" w:cs="IRLotus" w:hint="cs"/>
                <w:rtl/>
              </w:rPr>
              <w:t xml:space="preserve"> </w:t>
            </w:r>
            <w:r>
              <w:rPr>
                <w:rFonts w:ascii="IRLotus" w:hAnsi="IRLotus" w:cs="IRLotus" w:hint="cs"/>
                <w:rtl/>
              </w:rPr>
              <w:t>قیامت و آخرت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13/3/1403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Default="00E55EC0" w:rsidP="00430777">
            <w:pPr>
              <w:bidi/>
              <w:jc w:val="center"/>
              <w:rPr>
                <w:rFonts w:ascii="IRLotus" w:hAnsi="IRLotus" w:cs="IRLotus" w:hint="cs"/>
                <w:rtl/>
              </w:rPr>
            </w:pPr>
          </w:p>
        </w:tc>
        <w:tc>
          <w:tcPr>
            <w:tcW w:w="1066" w:type="dxa"/>
            <w:vAlign w:val="center"/>
          </w:tcPr>
          <w:p w:rsidR="00E55EC0" w:rsidRDefault="00E55EC0" w:rsidP="00430777">
            <w:pPr>
              <w:bidi/>
              <w:jc w:val="center"/>
              <w:rPr>
                <w:rFonts w:ascii="IRLotus" w:hAnsi="IRLotus" w:cs="IRLotus" w:hint="cs"/>
                <w:rtl/>
              </w:rPr>
            </w:pP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</w:tbl>
    <w:p w:rsidR="0074117B" w:rsidRPr="00DE0428" w:rsidRDefault="0074117B" w:rsidP="00DE0428">
      <w:pPr>
        <w:bidi/>
        <w:rPr>
          <w:rFonts w:ascii="IRLotus" w:hAnsi="IRLotus" w:cs="IRLotus"/>
        </w:rPr>
      </w:pPr>
    </w:p>
    <w:sectPr w:rsidR="0074117B" w:rsidRPr="00DE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E1B"/>
    <w:multiLevelType w:val="hybridMultilevel"/>
    <w:tmpl w:val="2F26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28"/>
    <w:rsid w:val="00430777"/>
    <w:rsid w:val="0074117B"/>
    <w:rsid w:val="00DE0428"/>
    <w:rsid w:val="00E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61FED-70CC-4429-8D64-1A354F2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Gholami</dc:creator>
  <cp:keywords/>
  <dc:description/>
  <cp:lastModifiedBy>dr. Gholami</cp:lastModifiedBy>
  <cp:revision>2</cp:revision>
  <dcterms:created xsi:type="dcterms:W3CDTF">2024-04-08T06:10:00Z</dcterms:created>
  <dcterms:modified xsi:type="dcterms:W3CDTF">2024-04-15T05:17:00Z</dcterms:modified>
</cp:coreProperties>
</file>